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9B5158" w14:textId="77777777" w:rsidR="00E233A6" w:rsidRPr="00262F6A" w:rsidRDefault="00E233A6" w:rsidP="00484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262F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СПЕЦИАЛЬНОЕ УВЕДОМЛЕНИЕ О ЗАКУПКАХ</w:t>
      </w:r>
    </w:p>
    <w:p w14:paraId="348C8319" w14:textId="77777777" w:rsidR="004845B8" w:rsidRPr="00262F6A" w:rsidRDefault="004845B8" w:rsidP="004845B8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highlight w:val="yellow"/>
          <w:lang w:val="ru-RU"/>
        </w:rPr>
      </w:pPr>
    </w:p>
    <w:p w14:paraId="0D8E1FBD" w14:textId="68FC04EE" w:rsidR="00E233A6" w:rsidRPr="00262F6A" w:rsidRDefault="0086782A" w:rsidP="0086782A">
      <w:pPr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ru-RU"/>
        </w:rPr>
      </w:pPr>
      <w:r w:rsidRPr="00262F6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Страна:</w:t>
      </w:r>
      <w:r w:rsidRPr="00262F6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F6274C" w:rsidRPr="00262F6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Республика Казахстан</w:t>
      </w:r>
    </w:p>
    <w:p w14:paraId="5664F49E" w14:textId="29722A92" w:rsidR="00D97B4F" w:rsidRPr="00262F6A" w:rsidRDefault="005309D4" w:rsidP="00FA627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62F6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Проект:</w:t>
      </w:r>
      <w:r w:rsidRPr="00262F6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F6274C" w:rsidRPr="00262F6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Проект развития климатически устойчивых водных ресурсов (Фаза-1)</w:t>
      </w:r>
    </w:p>
    <w:p w14:paraId="1BD7E25B" w14:textId="43043A8E" w:rsidR="00902BDE" w:rsidRPr="00262F6A" w:rsidRDefault="00902BDE" w:rsidP="00FA627A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62F6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Сектор: </w:t>
      </w:r>
      <w:r w:rsidRPr="00262F6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Водные ресурсы</w:t>
      </w:r>
    </w:p>
    <w:p w14:paraId="7684DF69" w14:textId="6252C9B1" w:rsidR="00E233A6" w:rsidRPr="00262F6A" w:rsidRDefault="00E233A6" w:rsidP="00E233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262F6A">
        <w:rPr>
          <w:rFonts w:ascii="Times New Roman" w:eastAsia="Times New Roman" w:hAnsi="Times New Roman" w:cs="Times New Roman"/>
          <w:sz w:val="24"/>
          <w:szCs w:val="24"/>
          <w:lang w:val="ru-RU"/>
        </w:rPr>
        <w:t>Дата:</w:t>
      </w:r>
      <w:r w:rsidR="00D97B4F" w:rsidRPr="00262F6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A12E3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A8360E" w:rsidRPr="00262F6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1A12E3">
        <w:rPr>
          <w:rFonts w:ascii="Times New Roman" w:hAnsi="Times New Roman" w:cs="Times New Roman"/>
          <w:b/>
          <w:sz w:val="24"/>
          <w:szCs w:val="24"/>
          <w:lang w:val="ru-RU"/>
        </w:rPr>
        <w:t>сентября</w:t>
      </w:r>
      <w:r w:rsidR="00AE53AA" w:rsidRPr="00262F6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2026</w:t>
      </w:r>
      <w:r w:rsidR="00A8360E" w:rsidRPr="00262F6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</w:t>
      </w:r>
      <w:r w:rsidR="00262F6A">
        <w:rPr>
          <w:rFonts w:ascii="Times New Roman" w:hAnsi="Times New Roman" w:cs="Times New Roman"/>
          <w:b/>
          <w:sz w:val="24"/>
          <w:szCs w:val="24"/>
          <w:lang w:val="ru-RU"/>
        </w:rPr>
        <w:t>ода</w:t>
      </w:r>
    </w:p>
    <w:p w14:paraId="627BAAAA" w14:textId="1DF7F9E5" w:rsidR="00D165C7" w:rsidRPr="00262F6A" w:rsidRDefault="00D165C7" w:rsidP="00E233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262F6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Тип закупки:</w:t>
      </w:r>
      <w:r w:rsidR="00D97B4F" w:rsidRPr="00262F6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262F6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Закупка работ</w:t>
      </w:r>
    </w:p>
    <w:p w14:paraId="4D3A8641" w14:textId="4617D275" w:rsidR="005309D4" w:rsidRPr="00262F6A" w:rsidRDefault="00902BDE" w:rsidP="00E233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u-RU"/>
        </w:rPr>
      </w:pPr>
      <w:r w:rsidRPr="00262F6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Форма финансирования: </w:t>
      </w:r>
      <w:r w:rsidRPr="00262F6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Продажа в рассрочку (заем, грант)</w:t>
      </w:r>
    </w:p>
    <w:p w14:paraId="21C234CD" w14:textId="64564385" w:rsidR="00E233A6" w:rsidRPr="00262F6A" w:rsidRDefault="00E233A6" w:rsidP="00E23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2F6A">
        <w:rPr>
          <w:rFonts w:ascii="Times New Roman" w:eastAsia="Times New Roman" w:hAnsi="Times New Roman" w:cs="Times New Roman"/>
          <w:sz w:val="24"/>
          <w:szCs w:val="24"/>
          <w:lang w:val="ru-RU"/>
        </w:rPr>
        <w:t>Финансирование</w:t>
      </w:r>
      <w:r w:rsidR="005309D4" w:rsidRPr="00262F6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№:</w:t>
      </w:r>
      <w:r w:rsidRPr="00262F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F6274C" w:rsidRPr="00262F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KAZ</w:t>
      </w:r>
      <w:r w:rsidRPr="00262F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-1030</w:t>
      </w:r>
    </w:p>
    <w:p w14:paraId="1EDC73B8" w14:textId="782E37DC" w:rsidR="00E233A6" w:rsidRDefault="00E233A6" w:rsidP="001A12E3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ru-RU"/>
        </w:rPr>
      </w:pPr>
      <w:r w:rsidRPr="00262F6A">
        <w:rPr>
          <w:rFonts w:ascii="Times New Roman" w:eastAsia="Times New Roman" w:hAnsi="Times New Roman" w:cs="Times New Roman"/>
          <w:sz w:val="24"/>
          <w:szCs w:val="24"/>
          <w:lang w:val="ru-RU"/>
        </w:rPr>
        <w:t>Название контракта:</w:t>
      </w:r>
      <w:r w:rsidR="00D97B4F" w:rsidRPr="00262F6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02BDE" w:rsidRPr="00262F6A">
        <w:rPr>
          <w:rFonts w:ascii="Times New Roman" w:hAnsi="Times New Roman" w:cs="Times New Roman"/>
          <w:b/>
          <w:iCs/>
          <w:sz w:val="24"/>
          <w:szCs w:val="24"/>
          <w:lang w:val="ru-RU"/>
        </w:rPr>
        <w:t>KAZ-1030</w:t>
      </w:r>
      <w:r w:rsidR="00995B44" w:rsidRPr="00262F6A">
        <w:rPr>
          <w:rFonts w:ascii="Times New Roman" w:hAnsi="Times New Roman" w:cs="Times New Roman"/>
          <w:b/>
          <w:iCs/>
          <w:sz w:val="24"/>
          <w:szCs w:val="24"/>
          <w:lang w:val="ru-RU"/>
        </w:rPr>
        <w:t xml:space="preserve"> </w:t>
      </w:r>
      <w:r w:rsidR="00902BDE" w:rsidRPr="00262F6A">
        <w:rPr>
          <w:rFonts w:ascii="Times New Roman" w:hAnsi="Times New Roman" w:cs="Times New Roman"/>
          <w:b/>
          <w:iCs/>
          <w:sz w:val="24"/>
          <w:szCs w:val="24"/>
          <w:lang w:val="ru-RU"/>
        </w:rPr>
        <w:t>CW-</w:t>
      </w:r>
      <w:r w:rsidR="001A12E3">
        <w:rPr>
          <w:rFonts w:ascii="Times New Roman" w:hAnsi="Times New Roman" w:cs="Times New Roman"/>
          <w:b/>
          <w:iCs/>
          <w:sz w:val="24"/>
          <w:szCs w:val="24"/>
        </w:rPr>
        <w:t>NCB</w:t>
      </w:r>
      <w:r w:rsidR="001A12E3" w:rsidRPr="001A12E3">
        <w:rPr>
          <w:rFonts w:ascii="Times New Roman" w:hAnsi="Times New Roman" w:cs="Times New Roman"/>
          <w:b/>
          <w:iCs/>
          <w:sz w:val="24"/>
          <w:szCs w:val="24"/>
          <w:lang w:val="ru-RU"/>
        </w:rPr>
        <w:t>-06 Реконструкц</w:t>
      </w:r>
      <w:r w:rsidR="001A12E3">
        <w:rPr>
          <w:rFonts w:ascii="Times New Roman" w:hAnsi="Times New Roman" w:cs="Times New Roman"/>
          <w:b/>
          <w:iCs/>
          <w:sz w:val="24"/>
          <w:szCs w:val="24"/>
          <w:lang w:val="ru-RU"/>
        </w:rPr>
        <w:t>ия водохранилища Большой Узень/</w:t>
      </w:r>
      <w:proofErr w:type="gramStart"/>
      <w:r w:rsidR="001A12E3" w:rsidRPr="001A12E3">
        <w:rPr>
          <w:rFonts w:ascii="Times New Roman" w:hAnsi="Times New Roman" w:cs="Times New Roman"/>
          <w:b/>
          <w:iCs/>
          <w:sz w:val="24"/>
          <w:szCs w:val="24"/>
          <w:lang w:val="ru-RU"/>
        </w:rPr>
        <w:t>Западно-Казахстанская</w:t>
      </w:r>
      <w:proofErr w:type="gramEnd"/>
      <w:r w:rsidR="001A12E3" w:rsidRPr="001A12E3">
        <w:rPr>
          <w:rFonts w:ascii="Times New Roman" w:hAnsi="Times New Roman" w:cs="Times New Roman"/>
          <w:b/>
          <w:iCs/>
          <w:sz w:val="24"/>
          <w:szCs w:val="24"/>
          <w:lang w:val="ru-RU"/>
        </w:rPr>
        <w:t xml:space="preserve"> область</w:t>
      </w:r>
    </w:p>
    <w:p w14:paraId="2021E2DE" w14:textId="77777777" w:rsidR="001A12E3" w:rsidRPr="00262F6A" w:rsidRDefault="001A12E3" w:rsidP="001A12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A502B98" w14:textId="7533A91A" w:rsidR="00E233A6" w:rsidRPr="00262F6A" w:rsidRDefault="00E233A6" w:rsidP="001A12E3">
      <w:pPr>
        <w:pStyle w:val="af3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62F6A">
        <w:rPr>
          <w:rFonts w:ascii="Times New Roman" w:hAnsi="Times New Roman" w:cs="Times New Roman"/>
          <w:sz w:val="24"/>
          <w:szCs w:val="24"/>
          <w:lang w:val="ru-RU"/>
        </w:rPr>
        <w:t>РГП «</w:t>
      </w:r>
      <w:proofErr w:type="spellStart"/>
      <w:r w:rsidRPr="00262F6A">
        <w:rPr>
          <w:rFonts w:ascii="Times New Roman" w:hAnsi="Times New Roman" w:cs="Times New Roman"/>
          <w:sz w:val="24"/>
          <w:szCs w:val="24"/>
          <w:lang w:val="ru-RU"/>
        </w:rPr>
        <w:t>Казводхоз</w:t>
      </w:r>
      <w:proofErr w:type="spellEnd"/>
      <w:r w:rsidRPr="00262F6A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D97B4F" w:rsidRPr="00262F6A">
        <w:rPr>
          <w:rFonts w:ascii="Times New Roman" w:hAnsi="Times New Roman" w:cs="Times New Roman"/>
          <w:sz w:val="24"/>
          <w:szCs w:val="24"/>
          <w:lang w:val="ru-RU"/>
        </w:rPr>
        <w:t xml:space="preserve">Министерства водных ресурсов и ирригации </w:t>
      </w:r>
      <w:r w:rsidRPr="00262F6A">
        <w:rPr>
          <w:rFonts w:ascii="Times New Roman" w:hAnsi="Times New Roman" w:cs="Times New Roman"/>
          <w:sz w:val="24"/>
          <w:szCs w:val="24"/>
          <w:lang w:val="ru-RU"/>
        </w:rPr>
        <w:t xml:space="preserve">Республики Казахстан подало заявку на финансирование от Исламского банка развития (ИБР) в счет стоимости </w:t>
      </w:r>
      <w:r w:rsidR="00F6274C" w:rsidRPr="00262F6A">
        <w:rPr>
          <w:rFonts w:ascii="Times New Roman" w:hAnsi="Times New Roman" w:cs="Times New Roman"/>
          <w:sz w:val="24"/>
          <w:szCs w:val="24"/>
          <w:lang w:val="ru-RU"/>
        </w:rPr>
        <w:t>Проект развития климатически устойчивых водных ресурсов (Фаза-1)</w:t>
      </w:r>
      <w:r w:rsidR="00D938B2" w:rsidRPr="00262F6A">
        <w:rPr>
          <w:rFonts w:ascii="Times New Roman" w:hAnsi="Times New Roman" w:cs="Times New Roman"/>
          <w:sz w:val="24"/>
          <w:szCs w:val="24"/>
          <w:lang w:val="ru-RU"/>
        </w:rPr>
        <w:t xml:space="preserve"> и намерен часть полученных средств направить на выплаты по контракту</w:t>
      </w:r>
      <w:r w:rsidR="00F6274C" w:rsidRPr="00262F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A12E3" w:rsidRPr="001A12E3">
        <w:rPr>
          <w:rFonts w:ascii="Times New Roman" w:hAnsi="Times New Roman" w:cs="Times New Roman"/>
          <w:b/>
          <w:iCs/>
          <w:sz w:val="24"/>
          <w:szCs w:val="24"/>
          <w:lang w:val="ru-RU"/>
        </w:rPr>
        <w:t>Реконструкц</w:t>
      </w:r>
      <w:r w:rsidR="001A12E3">
        <w:rPr>
          <w:rFonts w:ascii="Times New Roman" w:hAnsi="Times New Roman" w:cs="Times New Roman"/>
          <w:b/>
          <w:iCs/>
          <w:sz w:val="24"/>
          <w:szCs w:val="24"/>
          <w:lang w:val="ru-RU"/>
        </w:rPr>
        <w:t>ия водохранилища Большой Узень/</w:t>
      </w:r>
      <w:proofErr w:type="gramStart"/>
      <w:r w:rsidR="001A12E3" w:rsidRPr="001A12E3">
        <w:rPr>
          <w:rFonts w:ascii="Times New Roman" w:hAnsi="Times New Roman" w:cs="Times New Roman"/>
          <w:b/>
          <w:iCs/>
          <w:sz w:val="24"/>
          <w:szCs w:val="24"/>
          <w:lang w:val="ru-RU"/>
        </w:rPr>
        <w:t>Западно-Казахстанская</w:t>
      </w:r>
      <w:proofErr w:type="gramEnd"/>
      <w:r w:rsidR="001A12E3" w:rsidRPr="001A12E3">
        <w:rPr>
          <w:rFonts w:ascii="Times New Roman" w:hAnsi="Times New Roman" w:cs="Times New Roman"/>
          <w:b/>
          <w:iCs/>
          <w:sz w:val="24"/>
          <w:szCs w:val="24"/>
          <w:lang w:val="ru-RU"/>
        </w:rPr>
        <w:t xml:space="preserve"> область</w:t>
      </w:r>
      <w:r w:rsidR="00262F6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0A52037" w14:textId="77777777" w:rsidR="0086782A" w:rsidRPr="00262F6A" w:rsidRDefault="0086782A" w:rsidP="001A12E3">
      <w:pPr>
        <w:pStyle w:val="ab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7E876C4" w14:textId="7DA49C51" w:rsidR="00DF23E2" w:rsidRPr="00262F6A" w:rsidRDefault="00995B44" w:rsidP="00DF23E2">
      <w:pPr>
        <w:pStyle w:val="ab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3E2">
        <w:rPr>
          <w:rFonts w:ascii="Times New Roman" w:hAnsi="Times New Roman" w:cs="Times New Roman"/>
          <w:sz w:val="24"/>
          <w:szCs w:val="24"/>
          <w:lang w:val="ru-RU"/>
        </w:rPr>
        <w:t>РГП «</w:t>
      </w:r>
      <w:proofErr w:type="spellStart"/>
      <w:r w:rsidRPr="00DF23E2">
        <w:rPr>
          <w:rFonts w:ascii="Times New Roman" w:hAnsi="Times New Roman" w:cs="Times New Roman"/>
          <w:sz w:val="24"/>
          <w:szCs w:val="24"/>
          <w:lang w:val="ru-RU"/>
        </w:rPr>
        <w:t>Казводхоз</w:t>
      </w:r>
      <w:proofErr w:type="spellEnd"/>
      <w:r w:rsidRPr="00DF23E2">
        <w:rPr>
          <w:rFonts w:ascii="Times New Roman" w:hAnsi="Times New Roman" w:cs="Times New Roman"/>
          <w:sz w:val="24"/>
          <w:szCs w:val="24"/>
          <w:lang w:val="ru-RU"/>
        </w:rPr>
        <w:t xml:space="preserve">» Министерства водных ресурсов и ирригации Республики Казахстан настоящим приглашает правомочных участников торгов представить запечатанные тендерные заявки по проекту </w:t>
      </w:r>
      <w:r w:rsidR="001A12E3" w:rsidRPr="00DF23E2">
        <w:rPr>
          <w:rFonts w:ascii="Times New Roman" w:hAnsi="Times New Roman" w:cs="Times New Roman"/>
          <w:b/>
          <w:iCs/>
          <w:sz w:val="24"/>
          <w:szCs w:val="24"/>
          <w:lang w:val="ru-RU"/>
        </w:rPr>
        <w:t>KAZ-1030 CW-</w:t>
      </w:r>
      <w:r w:rsidR="001A12E3" w:rsidRPr="00DF23E2">
        <w:rPr>
          <w:rFonts w:ascii="Times New Roman" w:hAnsi="Times New Roman" w:cs="Times New Roman"/>
          <w:b/>
          <w:iCs/>
          <w:sz w:val="24"/>
          <w:szCs w:val="24"/>
        </w:rPr>
        <w:t>NCB</w:t>
      </w:r>
      <w:r w:rsidR="001A12E3" w:rsidRPr="00DF23E2">
        <w:rPr>
          <w:rFonts w:ascii="Times New Roman" w:hAnsi="Times New Roman" w:cs="Times New Roman"/>
          <w:b/>
          <w:iCs/>
          <w:sz w:val="24"/>
          <w:szCs w:val="24"/>
          <w:lang w:val="ru-RU"/>
        </w:rPr>
        <w:t>-06 Реконструкция водохранилища Большой Узень/</w:t>
      </w:r>
      <w:proofErr w:type="gramStart"/>
      <w:r w:rsidR="001A12E3" w:rsidRPr="00DF23E2">
        <w:rPr>
          <w:rFonts w:ascii="Times New Roman" w:hAnsi="Times New Roman" w:cs="Times New Roman"/>
          <w:b/>
          <w:iCs/>
          <w:sz w:val="24"/>
          <w:szCs w:val="24"/>
          <w:lang w:val="ru-RU"/>
        </w:rPr>
        <w:t>Западно-Казахстанская</w:t>
      </w:r>
      <w:proofErr w:type="gramEnd"/>
      <w:r w:rsidR="001A12E3" w:rsidRPr="00DF23E2">
        <w:rPr>
          <w:rFonts w:ascii="Times New Roman" w:hAnsi="Times New Roman" w:cs="Times New Roman"/>
          <w:b/>
          <w:iCs/>
          <w:sz w:val="24"/>
          <w:szCs w:val="24"/>
          <w:lang w:val="ru-RU"/>
        </w:rPr>
        <w:t xml:space="preserve"> область</w:t>
      </w:r>
      <w:r w:rsidRPr="00DF23E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62F6A" w:rsidRPr="00DF23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F23E2" w:rsidRPr="00067F40">
        <w:rPr>
          <w:rFonts w:ascii="Times New Roman" w:hAnsi="Times New Roman" w:cs="Times New Roman"/>
          <w:sz w:val="24"/>
          <w:szCs w:val="24"/>
          <w:lang w:val="ru-RU"/>
        </w:rPr>
        <w:t>Работы по реконструкции водохранилищ включают восстановление, усиление и модернизацию существующей грунтовой плотины и связанных с ней сооружений, включая тело плотины, верховой и низовой откосы, системы дренажа и противофильтрационной защиты, сооружения гребня и средства мониторинга, с целью повышения эффективности противофильтрационной защиты, эффективности дренажа, конструктивной устойчивости, эксплуатационной безопасности и надёжности контрольно-измерительной аппаратуры.</w:t>
      </w:r>
      <w:r w:rsidR="008722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0" w:name="_GoBack"/>
      <w:bookmarkEnd w:id="0"/>
      <w:r w:rsidR="00DF23E2" w:rsidRPr="00067F40">
        <w:rPr>
          <w:rFonts w:ascii="Times New Roman" w:hAnsi="Times New Roman" w:cs="Times New Roman"/>
          <w:sz w:val="24"/>
          <w:szCs w:val="24"/>
          <w:lang w:val="ru-RU"/>
        </w:rPr>
        <w:t>Тендерные предложения будут оцениваться по каждому пакету, и контракт будет присуждён участнику, предложившему наименьшую оценочную стоимость за весь пакет. Подробная информация об объёме работ приведена в тендерной документации.</w:t>
      </w:r>
    </w:p>
    <w:p w14:paraId="1B2A201F" w14:textId="5D84FFD9" w:rsidR="0046790C" w:rsidRPr="00DF23E2" w:rsidRDefault="0046790C" w:rsidP="00DF23E2">
      <w:pPr>
        <w:pStyle w:val="ab"/>
        <w:jc w:val="both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</w:p>
    <w:p w14:paraId="2ECA1CBB" w14:textId="1ABCF273" w:rsidR="00995B44" w:rsidRPr="00262F6A" w:rsidRDefault="00AE53AA" w:rsidP="001A12E3">
      <w:pPr>
        <w:pStyle w:val="ab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262F6A">
        <w:rPr>
          <w:rFonts w:ascii="Times New Roman" w:hAnsi="Times New Roman" w:cs="Times New Roman"/>
          <w:spacing w:val="-2"/>
          <w:sz w:val="24"/>
          <w:szCs w:val="24"/>
          <w:lang w:val="ru-RU"/>
        </w:rPr>
        <w:t>Торги будут проводиться посредством открытых международных конкурсных торгов, как указано в «Руководстве ИБР по закупкам товаров, работ и сопутствующих услуг в рамках проектного финансирования Исламского банка развития, издание от апреля 2019 года, пересмотренное в феврале 2023 года», и открыты для всех правомочных участников торгов, как определено в Руководстве по закупкам. Кроме того, см. пункты 1.9.1–1.9.4, Часть 01, Глава 01 Руководства по закупкам, определяющие политику ИБР в отношении конфликта интересов.</w:t>
      </w:r>
    </w:p>
    <w:p w14:paraId="5DADE850" w14:textId="77777777" w:rsidR="00995B44" w:rsidRPr="00262F6A" w:rsidRDefault="00995B44" w:rsidP="001A12E3">
      <w:pPr>
        <w:pStyle w:val="ab"/>
        <w:jc w:val="both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</w:p>
    <w:p w14:paraId="2309E11E" w14:textId="7AD7CC50" w:rsidR="00995B44" w:rsidRPr="00262F6A" w:rsidRDefault="00995B44" w:rsidP="001A12E3">
      <w:pPr>
        <w:pStyle w:val="ab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262F6A">
        <w:rPr>
          <w:rStyle w:val="af2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Заинтересованные правомочные участники торгов могут получить дополнительную информацию и ознакомиться с тендерной документацией в РГП «</w:t>
      </w:r>
      <w:proofErr w:type="spellStart"/>
      <w:r w:rsidRPr="00262F6A">
        <w:rPr>
          <w:rStyle w:val="af2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Казводхоз</w:t>
      </w:r>
      <w:proofErr w:type="spellEnd"/>
      <w:r w:rsidRPr="00262F6A">
        <w:rPr>
          <w:rStyle w:val="af2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» Министерства водных ресурсов и ирригации Республики Казахстан по указанному ниже адресу в рабочее время (09:00–17:00, UTC+5).</w:t>
      </w:r>
      <w:r w:rsidR="004D6D45" w:rsidRPr="00262F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3C625DA" w14:textId="77777777" w:rsidR="00262F6A" w:rsidRPr="00262F6A" w:rsidRDefault="00262F6A" w:rsidP="001A12E3">
      <w:pPr>
        <w:pStyle w:val="ab"/>
        <w:jc w:val="both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</w:p>
    <w:p w14:paraId="6CEAD2F4" w14:textId="28AFAC65" w:rsidR="004D6D45" w:rsidRPr="00262F6A" w:rsidRDefault="00995B44" w:rsidP="001A12E3">
      <w:pPr>
        <w:pStyle w:val="ab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2F6A">
        <w:rPr>
          <w:rFonts w:ascii="Times New Roman" w:hAnsi="Times New Roman" w:cs="Times New Roman"/>
          <w:sz w:val="24"/>
          <w:szCs w:val="24"/>
          <w:lang w:val="ru-RU"/>
        </w:rPr>
        <w:t>Полный комплект тендерной документации на английском языке может быть получен заинтересованными участниками торгов после подачи письменного заявления по указанному ниже адресу. Документация будет направлена по электронной почте.</w:t>
      </w:r>
    </w:p>
    <w:p w14:paraId="70C5C496" w14:textId="77777777" w:rsidR="004D6D45" w:rsidRPr="00262F6A" w:rsidRDefault="004D6D45" w:rsidP="001A12E3">
      <w:pPr>
        <w:pStyle w:val="ab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73F0C7C" w14:textId="50E8FC4C" w:rsidR="004D6D45" w:rsidRPr="00262F6A" w:rsidRDefault="00995B44" w:rsidP="001A12E3">
      <w:pPr>
        <w:pStyle w:val="ab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2F6A">
        <w:rPr>
          <w:rFonts w:ascii="Times New Roman" w:hAnsi="Times New Roman" w:cs="Times New Roman"/>
          <w:sz w:val="24"/>
          <w:szCs w:val="24"/>
          <w:lang w:val="ru-RU"/>
        </w:rPr>
        <w:t xml:space="preserve">Тендерные заявки должны быть представлены по указанному ниже адресу </w:t>
      </w:r>
      <w:r w:rsidRPr="00262F6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не позднее 15:00 по времени Астаны </w:t>
      </w:r>
      <w:r w:rsidR="001A12E3">
        <w:rPr>
          <w:rFonts w:ascii="Times New Roman" w:hAnsi="Times New Roman" w:cs="Times New Roman"/>
          <w:b/>
          <w:bCs/>
          <w:sz w:val="24"/>
          <w:szCs w:val="24"/>
          <w:lang w:val="ru-RU"/>
        </w:rPr>
        <w:t>30</w:t>
      </w:r>
      <w:r w:rsidRPr="00262F6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1A12E3">
        <w:rPr>
          <w:rFonts w:ascii="Times New Roman" w:hAnsi="Times New Roman" w:cs="Times New Roman"/>
          <w:b/>
          <w:bCs/>
          <w:sz w:val="24"/>
          <w:szCs w:val="24"/>
          <w:lang w:val="ru-RU"/>
        </w:rPr>
        <w:t>октября</w:t>
      </w:r>
      <w:r w:rsidRPr="00262F6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2026 года</w:t>
      </w:r>
      <w:r w:rsidRPr="00262F6A">
        <w:rPr>
          <w:rFonts w:ascii="Times New Roman" w:hAnsi="Times New Roman" w:cs="Times New Roman"/>
          <w:sz w:val="24"/>
          <w:szCs w:val="24"/>
          <w:lang w:val="ru-RU"/>
        </w:rPr>
        <w:t xml:space="preserve">. Участники торгов не имеют права подавать заявки в электронном виде. Вскрытие тендерных заявок состоится </w:t>
      </w:r>
      <w:r w:rsidRPr="00262F6A">
        <w:rPr>
          <w:rFonts w:ascii="Times New Roman" w:hAnsi="Times New Roman" w:cs="Times New Roman"/>
          <w:sz w:val="24"/>
          <w:szCs w:val="24"/>
          <w:lang w:val="ru-RU"/>
        </w:rPr>
        <w:lastRenderedPageBreak/>
        <w:t>незамедлительно после истечения срока подачи в присутствии представителей участников торгов, пожелавших присутствовать, по указанному ниже адресу. Заявки, поступившие после установленного срока, будут отклонены и возвращены нераспечатанными.</w:t>
      </w:r>
    </w:p>
    <w:p w14:paraId="4BCA4B37" w14:textId="77777777" w:rsidR="00604151" w:rsidRPr="00262F6A" w:rsidRDefault="00604151" w:rsidP="001A12E3">
      <w:pPr>
        <w:pStyle w:val="ab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14:paraId="525EACF5" w14:textId="405703CC" w:rsidR="005309D4" w:rsidRPr="00262F6A" w:rsidRDefault="00E233A6" w:rsidP="001A12E3">
      <w:pPr>
        <w:pStyle w:val="ab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  <w:lang w:val="ru-RU"/>
        </w:rPr>
      </w:pPr>
      <w:r w:rsidRPr="00262F6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Все заявки должны сопровождаться обеспечением </w:t>
      </w:r>
      <w:r w:rsidR="00D97B4F" w:rsidRPr="00262F6A">
        <w:rPr>
          <w:rFonts w:ascii="Times New Roman" w:hAnsi="Times New Roman" w:cs="Times New Roman"/>
          <w:spacing w:val="-2"/>
          <w:sz w:val="24"/>
          <w:szCs w:val="24"/>
          <w:lang w:val="ru-RU"/>
        </w:rPr>
        <w:t>банковской гарантией</w:t>
      </w:r>
      <w:r w:rsidRPr="00262F6A">
        <w:rPr>
          <w:rFonts w:ascii="Times New Roman" w:hAnsi="Times New Roman" w:cs="Times New Roman"/>
          <w:spacing w:val="-2"/>
          <w:sz w:val="24"/>
          <w:szCs w:val="24"/>
          <w:lang w:val="ru-RU"/>
        </w:rPr>
        <w:t>:</w:t>
      </w:r>
      <w:r w:rsidR="005309D4" w:rsidRPr="00262F6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A12E3" w:rsidRPr="001A12E3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135</w:t>
      </w:r>
      <w:r w:rsidR="005309D4"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000 000 (</w:t>
      </w:r>
      <w:r w:rsidR="001A12E3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с</w:t>
      </w:r>
      <w:r w:rsidR="001A12E3" w:rsidRPr="001A12E3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то тридцать пять миллионов</w:t>
      </w:r>
      <w:r w:rsidR="005309D4"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) тенге.</w:t>
      </w:r>
    </w:p>
    <w:p w14:paraId="409D79EA" w14:textId="77777777" w:rsidR="005309D4" w:rsidRPr="00262F6A" w:rsidRDefault="005309D4" w:rsidP="001A12E3">
      <w:pPr>
        <w:pStyle w:val="ab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  <w:lang w:val="ru-RU"/>
        </w:rPr>
      </w:pPr>
    </w:p>
    <w:p w14:paraId="3B142164" w14:textId="358FA6A0" w:rsidR="00604151" w:rsidRPr="00262F6A" w:rsidRDefault="00995B44" w:rsidP="001A12E3">
      <w:pPr>
        <w:pStyle w:val="ab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262F6A">
        <w:rPr>
          <w:rFonts w:ascii="Times New Roman" w:hAnsi="Times New Roman" w:cs="Times New Roman"/>
          <w:spacing w:val="-2"/>
          <w:sz w:val="24"/>
          <w:szCs w:val="24"/>
          <w:lang w:val="ru-RU"/>
        </w:rPr>
        <w:t>Адрес, указанный выше:</w:t>
      </w:r>
    </w:p>
    <w:p w14:paraId="7495D32B" w14:textId="1E58E764" w:rsidR="00604151" w:rsidRPr="00262F6A" w:rsidRDefault="00995B44" w:rsidP="001A12E3">
      <w:pPr>
        <w:pStyle w:val="ab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РГП «</w:t>
      </w:r>
      <w:proofErr w:type="spellStart"/>
      <w:r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Казводхоз</w:t>
      </w:r>
      <w:proofErr w:type="spellEnd"/>
      <w:r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» Министерства водных ресурсов и ирригации Республики Казахстан</w:t>
      </w:r>
    </w:p>
    <w:p w14:paraId="53B1B04F" w14:textId="74E16A09" w:rsidR="00262F6A" w:rsidRPr="00262F6A" w:rsidRDefault="001A12E3" w:rsidP="001A12E3">
      <w:pPr>
        <w:pStyle w:val="ab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Вниманию: </w:t>
      </w:r>
      <w:proofErr w:type="spellStart"/>
      <w:r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Ускенбаева</w:t>
      </w:r>
      <w:proofErr w:type="spellEnd"/>
      <w:r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А.А., </w:t>
      </w:r>
      <w:r w:rsidR="00262F6A"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Генерального директора</w:t>
      </w:r>
    </w:p>
    <w:p w14:paraId="7D4555D5" w14:textId="4B53A627" w:rsidR="00604151" w:rsidRPr="00262F6A" w:rsidRDefault="00604151" w:rsidP="001A12E3">
      <w:pPr>
        <w:pStyle w:val="ab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Республика Казахстан, город Астана, проспект </w:t>
      </w:r>
      <w:proofErr w:type="spellStart"/>
      <w:r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Бауыржан</w:t>
      </w:r>
      <w:proofErr w:type="spellEnd"/>
      <w:r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proofErr w:type="spellStart"/>
      <w:r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Момышулы</w:t>
      </w:r>
      <w:proofErr w:type="spellEnd"/>
      <w:r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2/1, БЦ «ВСС Center», </w:t>
      </w:r>
      <w:r w:rsidR="00995B44"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7</w:t>
      </w:r>
      <w:r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этаж, </w:t>
      </w:r>
      <w:r w:rsidR="00995B44"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конференц-зал</w:t>
      </w:r>
      <w:r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="00995B44"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714</w:t>
      </w:r>
    </w:p>
    <w:p w14:paraId="3599FA94" w14:textId="284AA71F" w:rsidR="00604151" w:rsidRPr="00262F6A" w:rsidRDefault="00604151" w:rsidP="001A12E3">
      <w:pPr>
        <w:pStyle w:val="ab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proofErr w:type="spellStart"/>
      <w:r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Эл.почта</w:t>
      </w:r>
      <w:proofErr w:type="spellEnd"/>
      <w:r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: </w:t>
      </w:r>
      <w:bookmarkStart w:id="1" w:name="_Hlk230685285"/>
      <w:r w:rsidR="001A12E3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pmu_field@qaz</w:t>
      </w:r>
      <w:r w:rsidR="00995B44"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su.kz</w:t>
      </w:r>
      <w:r w:rsidR="00262F6A"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; </w:t>
      </w:r>
      <w:hyperlink r:id="rId8" w:history="1">
        <w:r w:rsidR="001A12E3" w:rsidRPr="00D14CCD">
          <w:rPr>
            <w:rStyle w:val="a3"/>
            <w:rFonts w:ascii="Times New Roman" w:hAnsi="Times New Roman" w:cs="Times New Roman"/>
            <w:b/>
            <w:bCs/>
            <w:spacing w:val="-2"/>
            <w:sz w:val="24"/>
            <w:szCs w:val="24"/>
            <w:lang w:val="ru-RU"/>
          </w:rPr>
          <w:t>kense@qazsu.kz</w:t>
        </w:r>
      </w:hyperlink>
      <w:r w:rsidR="00262F6A"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</w:p>
    <w:bookmarkEnd w:id="1"/>
    <w:p w14:paraId="1943CAA5" w14:textId="77777777" w:rsidR="004D0D00" w:rsidRPr="00262F6A" w:rsidRDefault="004D0D00" w:rsidP="001A12E3">
      <w:pPr>
        <w:rPr>
          <w:rFonts w:ascii="Times New Roman" w:hAnsi="Times New Roman" w:cs="Times New Roman"/>
          <w:color w:val="0000FF"/>
          <w:sz w:val="24"/>
          <w:szCs w:val="24"/>
          <w:lang w:val="ru-RU"/>
        </w:rPr>
      </w:pPr>
    </w:p>
    <w:sectPr w:rsidR="004D0D00" w:rsidRPr="00262F6A">
      <w:headerReference w:type="even" r:id="rId9"/>
      <w:headerReference w:type="default" r:id="rId10"/>
      <w:head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9563A7" w14:textId="77777777" w:rsidR="00FB13C0" w:rsidRDefault="00FB13C0" w:rsidP="00E1413F">
      <w:pPr>
        <w:spacing w:after="0" w:line="240" w:lineRule="auto"/>
      </w:pPr>
      <w:r>
        <w:separator/>
      </w:r>
    </w:p>
  </w:endnote>
  <w:endnote w:type="continuationSeparator" w:id="0">
    <w:p w14:paraId="12E880EC" w14:textId="77777777" w:rsidR="00FB13C0" w:rsidRDefault="00FB13C0" w:rsidP="00E14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8DE6E" w14:textId="77777777" w:rsidR="00FB13C0" w:rsidRDefault="00FB13C0" w:rsidP="00E1413F">
      <w:pPr>
        <w:spacing w:after="0" w:line="240" w:lineRule="auto"/>
      </w:pPr>
      <w:r>
        <w:separator/>
      </w:r>
    </w:p>
  </w:footnote>
  <w:footnote w:type="continuationSeparator" w:id="0">
    <w:p w14:paraId="22128021" w14:textId="77777777" w:rsidR="00FB13C0" w:rsidRDefault="00FB13C0" w:rsidP="00E14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AEEF22" w14:textId="77777777" w:rsidR="00E1413F" w:rsidRDefault="00E1413F">
    <w:pPr>
      <w:pStyle w:val="ad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F41E8CE" wp14:editId="3E8CF83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63270" cy="368935"/>
              <wp:effectExtent l="0" t="0" r="17780" b="12065"/>
              <wp:wrapNone/>
              <wp:docPr id="749301933" name="Text Box 2" descr="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32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F704EA" w14:textId="77777777" w:rsidR="00E1413F" w:rsidRPr="00E1413F" w:rsidRDefault="00E1413F" w:rsidP="00E1413F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1413F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Защищено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F41E8C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rotected" style="position:absolute;margin-left:0;margin-top:0;width:60.1pt;height:29.0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" filled="f" stroked="f">
              <v:textbox style="mso-fit-shape-to-text:t" inset="20pt,15pt,0,0">
                <w:txbxContent>
                  <w:p w14:paraId="30F704EA" w14:textId="77777777" w:rsidR="00E1413F" w:rsidRPr="00E1413F" w:rsidRDefault="00E1413F" w:rsidP="00E1413F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1413F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Защищено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BB885" w14:textId="77777777" w:rsidR="00E1413F" w:rsidRDefault="00E1413F">
    <w:pPr>
      <w:pStyle w:val="ad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11AED22" wp14:editId="4108101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63270" cy="368935"/>
              <wp:effectExtent l="0" t="0" r="17780" b="12065"/>
              <wp:wrapNone/>
              <wp:docPr id="1055537743" name="Text Box 3" descr="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32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D0582E" w14:textId="77777777" w:rsidR="00E1413F" w:rsidRPr="00E1413F" w:rsidRDefault="00E1413F" w:rsidP="00E1413F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1413F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Защищено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11AED2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rotected" style="position:absolute;margin-left:0;margin-top:0;width:60.1pt;height:29.0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" filled="f" stroked="f">
              <v:textbox style="mso-fit-shape-to-text:t" inset="20pt,15pt,0,0">
                <w:txbxContent>
                  <w:p w14:paraId="61D0582E" w14:textId="77777777" w:rsidR="00E1413F" w:rsidRPr="00E1413F" w:rsidRDefault="00E1413F" w:rsidP="00E1413F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1413F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Защищено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224F7" w14:textId="77777777" w:rsidR="00E1413F" w:rsidRDefault="00E1413F">
    <w:pPr>
      <w:pStyle w:val="ad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D5D0010" wp14:editId="23D8663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63270" cy="368935"/>
              <wp:effectExtent l="0" t="0" r="17780" b="12065"/>
              <wp:wrapNone/>
              <wp:docPr id="701010789" name="Text Box 1" descr="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32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EC9273" w14:textId="77777777" w:rsidR="00E1413F" w:rsidRPr="00E1413F" w:rsidRDefault="00E1413F" w:rsidP="00E1413F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1413F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Защищено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D5D00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rotected" style="position:absolute;margin-left:0;margin-top:0;width:60.1pt;height:29.0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" filled="f" stroked="f">
              <v:textbox style="mso-fit-shape-to-text:t" inset="20pt,15pt,0,0">
                <w:txbxContent>
                  <w:p w14:paraId="24EC9273" w14:textId="77777777" w:rsidR="00E1413F" w:rsidRPr="00E1413F" w:rsidRDefault="00E1413F" w:rsidP="00E1413F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1413F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Защищено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42A1"/>
    <w:multiLevelType w:val="hybridMultilevel"/>
    <w:tmpl w:val="CB3A1118"/>
    <w:lvl w:ilvl="0" w:tplc="29C0F2B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8831B6"/>
    <w:multiLevelType w:val="hybridMultilevel"/>
    <w:tmpl w:val="4334A3D4"/>
    <w:lvl w:ilvl="0" w:tplc="D7463F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3A6"/>
    <w:rsid w:val="00007E90"/>
    <w:rsid w:val="0001252F"/>
    <w:rsid w:val="00026E9C"/>
    <w:rsid w:val="00050BA8"/>
    <w:rsid w:val="000555EA"/>
    <w:rsid w:val="0005628D"/>
    <w:rsid w:val="00076444"/>
    <w:rsid w:val="00077AA5"/>
    <w:rsid w:val="00092DC4"/>
    <w:rsid w:val="00096221"/>
    <w:rsid w:val="000A5564"/>
    <w:rsid w:val="000A7306"/>
    <w:rsid w:val="000E4EB8"/>
    <w:rsid w:val="00103B7B"/>
    <w:rsid w:val="00113B8E"/>
    <w:rsid w:val="00130287"/>
    <w:rsid w:val="00132FDA"/>
    <w:rsid w:val="0015272E"/>
    <w:rsid w:val="00160363"/>
    <w:rsid w:val="00162F24"/>
    <w:rsid w:val="00172814"/>
    <w:rsid w:val="00174729"/>
    <w:rsid w:val="00175EEA"/>
    <w:rsid w:val="00193BAB"/>
    <w:rsid w:val="001A12E3"/>
    <w:rsid w:val="001C0DD9"/>
    <w:rsid w:val="001F4507"/>
    <w:rsid w:val="00223152"/>
    <w:rsid w:val="002316F4"/>
    <w:rsid w:val="00240B2E"/>
    <w:rsid w:val="0025687B"/>
    <w:rsid w:val="00262F6A"/>
    <w:rsid w:val="00280D70"/>
    <w:rsid w:val="00284AF4"/>
    <w:rsid w:val="002A5833"/>
    <w:rsid w:val="002D205E"/>
    <w:rsid w:val="002F7CFB"/>
    <w:rsid w:val="003070A5"/>
    <w:rsid w:val="00310DAE"/>
    <w:rsid w:val="00316039"/>
    <w:rsid w:val="003376DA"/>
    <w:rsid w:val="00344514"/>
    <w:rsid w:val="00353729"/>
    <w:rsid w:val="003746B0"/>
    <w:rsid w:val="00386E76"/>
    <w:rsid w:val="00394864"/>
    <w:rsid w:val="003A3E9C"/>
    <w:rsid w:val="003B26A5"/>
    <w:rsid w:val="003D1769"/>
    <w:rsid w:val="003D36EB"/>
    <w:rsid w:val="0041111F"/>
    <w:rsid w:val="004200B6"/>
    <w:rsid w:val="0044084D"/>
    <w:rsid w:val="00445BBA"/>
    <w:rsid w:val="0046790C"/>
    <w:rsid w:val="00475952"/>
    <w:rsid w:val="004845B8"/>
    <w:rsid w:val="004A2773"/>
    <w:rsid w:val="004C45E7"/>
    <w:rsid w:val="004C4FAC"/>
    <w:rsid w:val="004D0D00"/>
    <w:rsid w:val="004D6D45"/>
    <w:rsid w:val="004E1FCB"/>
    <w:rsid w:val="004F1FA7"/>
    <w:rsid w:val="004F7123"/>
    <w:rsid w:val="00503606"/>
    <w:rsid w:val="005309D4"/>
    <w:rsid w:val="00534D7C"/>
    <w:rsid w:val="00544BB0"/>
    <w:rsid w:val="00561C8B"/>
    <w:rsid w:val="00590C4C"/>
    <w:rsid w:val="005A1D72"/>
    <w:rsid w:val="005B0B2C"/>
    <w:rsid w:val="005B5040"/>
    <w:rsid w:val="005C2FBF"/>
    <w:rsid w:val="005E2D86"/>
    <w:rsid w:val="005E31E0"/>
    <w:rsid w:val="00604151"/>
    <w:rsid w:val="00626259"/>
    <w:rsid w:val="00632573"/>
    <w:rsid w:val="00635AB4"/>
    <w:rsid w:val="00646D90"/>
    <w:rsid w:val="006527F1"/>
    <w:rsid w:val="00657EE2"/>
    <w:rsid w:val="0069668C"/>
    <w:rsid w:val="006B3C39"/>
    <w:rsid w:val="006C2500"/>
    <w:rsid w:val="006D2E1D"/>
    <w:rsid w:val="006E2C48"/>
    <w:rsid w:val="00715C23"/>
    <w:rsid w:val="00722D35"/>
    <w:rsid w:val="007367DA"/>
    <w:rsid w:val="00740A0E"/>
    <w:rsid w:val="00756E85"/>
    <w:rsid w:val="00784780"/>
    <w:rsid w:val="007A164B"/>
    <w:rsid w:val="007B0F0A"/>
    <w:rsid w:val="007F0BF1"/>
    <w:rsid w:val="007F659F"/>
    <w:rsid w:val="008134C5"/>
    <w:rsid w:val="00827F21"/>
    <w:rsid w:val="008321A2"/>
    <w:rsid w:val="0083504C"/>
    <w:rsid w:val="00837428"/>
    <w:rsid w:val="00837E12"/>
    <w:rsid w:val="00860757"/>
    <w:rsid w:val="008675C4"/>
    <w:rsid w:val="0086782A"/>
    <w:rsid w:val="0087220E"/>
    <w:rsid w:val="0088177F"/>
    <w:rsid w:val="00891523"/>
    <w:rsid w:val="008960DE"/>
    <w:rsid w:val="008A5F52"/>
    <w:rsid w:val="008A64C4"/>
    <w:rsid w:val="008A6EFF"/>
    <w:rsid w:val="008C2AB6"/>
    <w:rsid w:val="008D6135"/>
    <w:rsid w:val="008E315D"/>
    <w:rsid w:val="00902BDE"/>
    <w:rsid w:val="00902F6A"/>
    <w:rsid w:val="00907455"/>
    <w:rsid w:val="0095255F"/>
    <w:rsid w:val="00952F60"/>
    <w:rsid w:val="00960926"/>
    <w:rsid w:val="00972A91"/>
    <w:rsid w:val="00995B44"/>
    <w:rsid w:val="009A380A"/>
    <w:rsid w:val="009B2A98"/>
    <w:rsid w:val="009C48BA"/>
    <w:rsid w:val="009D0EFE"/>
    <w:rsid w:val="009D4C95"/>
    <w:rsid w:val="009D64EE"/>
    <w:rsid w:val="00A01D12"/>
    <w:rsid w:val="00A06156"/>
    <w:rsid w:val="00A3659C"/>
    <w:rsid w:val="00A55048"/>
    <w:rsid w:val="00A559F1"/>
    <w:rsid w:val="00A6210C"/>
    <w:rsid w:val="00A734D6"/>
    <w:rsid w:val="00A8360E"/>
    <w:rsid w:val="00A8689E"/>
    <w:rsid w:val="00A868B4"/>
    <w:rsid w:val="00A93139"/>
    <w:rsid w:val="00AB2746"/>
    <w:rsid w:val="00AB4B8F"/>
    <w:rsid w:val="00AE0548"/>
    <w:rsid w:val="00AE26B2"/>
    <w:rsid w:val="00AE53AA"/>
    <w:rsid w:val="00AE7540"/>
    <w:rsid w:val="00AF1039"/>
    <w:rsid w:val="00AF6DF6"/>
    <w:rsid w:val="00AF7803"/>
    <w:rsid w:val="00B11630"/>
    <w:rsid w:val="00B12C34"/>
    <w:rsid w:val="00B20F74"/>
    <w:rsid w:val="00B47A37"/>
    <w:rsid w:val="00B6118B"/>
    <w:rsid w:val="00B620E1"/>
    <w:rsid w:val="00B6690C"/>
    <w:rsid w:val="00B74DCD"/>
    <w:rsid w:val="00BA18F8"/>
    <w:rsid w:val="00BC69B5"/>
    <w:rsid w:val="00BD2749"/>
    <w:rsid w:val="00BE0FB2"/>
    <w:rsid w:val="00BE6505"/>
    <w:rsid w:val="00BE7687"/>
    <w:rsid w:val="00BF0300"/>
    <w:rsid w:val="00C002BF"/>
    <w:rsid w:val="00C2407E"/>
    <w:rsid w:val="00C254DC"/>
    <w:rsid w:val="00C34A39"/>
    <w:rsid w:val="00C40966"/>
    <w:rsid w:val="00C40EA4"/>
    <w:rsid w:val="00C41FED"/>
    <w:rsid w:val="00C61579"/>
    <w:rsid w:val="00C833B3"/>
    <w:rsid w:val="00C85CCE"/>
    <w:rsid w:val="00CA15D3"/>
    <w:rsid w:val="00CB75A1"/>
    <w:rsid w:val="00D0409D"/>
    <w:rsid w:val="00D072B8"/>
    <w:rsid w:val="00D165C7"/>
    <w:rsid w:val="00D2289A"/>
    <w:rsid w:val="00D42A2D"/>
    <w:rsid w:val="00D54CE4"/>
    <w:rsid w:val="00D63758"/>
    <w:rsid w:val="00D74056"/>
    <w:rsid w:val="00D760D4"/>
    <w:rsid w:val="00D938B2"/>
    <w:rsid w:val="00D97B4F"/>
    <w:rsid w:val="00DB1319"/>
    <w:rsid w:val="00DD0218"/>
    <w:rsid w:val="00DD1F47"/>
    <w:rsid w:val="00DD27C8"/>
    <w:rsid w:val="00DD7321"/>
    <w:rsid w:val="00DF0906"/>
    <w:rsid w:val="00DF23E2"/>
    <w:rsid w:val="00DF65C5"/>
    <w:rsid w:val="00E04354"/>
    <w:rsid w:val="00E1413F"/>
    <w:rsid w:val="00E206DF"/>
    <w:rsid w:val="00E233A6"/>
    <w:rsid w:val="00E33E97"/>
    <w:rsid w:val="00E42E8D"/>
    <w:rsid w:val="00E442D3"/>
    <w:rsid w:val="00E447B5"/>
    <w:rsid w:val="00E47207"/>
    <w:rsid w:val="00E55EAD"/>
    <w:rsid w:val="00E75A5F"/>
    <w:rsid w:val="00EA54F8"/>
    <w:rsid w:val="00ED167D"/>
    <w:rsid w:val="00EE5A12"/>
    <w:rsid w:val="00EE6B99"/>
    <w:rsid w:val="00F0170D"/>
    <w:rsid w:val="00F13D2C"/>
    <w:rsid w:val="00F1576C"/>
    <w:rsid w:val="00F16CD0"/>
    <w:rsid w:val="00F239AD"/>
    <w:rsid w:val="00F24850"/>
    <w:rsid w:val="00F31FB2"/>
    <w:rsid w:val="00F327F1"/>
    <w:rsid w:val="00F354E3"/>
    <w:rsid w:val="00F6274C"/>
    <w:rsid w:val="00F74080"/>
    <w:rsid w:val="00FA627A"/>
    <w:rsid w:val="00FB13C0"/>
    <w:rsid w:val="00FD74B2"/>
    <w:rsid w:val="00FE669D"/>
    <w:rsid w:val="00F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65EBC"/>
  <w15:chartTrackingRefBased/>
  <w15:docId w15:val="{8BA2DCDF-4AF1-4E9D-A85D-2E6BF9B7F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3A6"/>
    <w:pPr>
      <w:spacing w:after="200" w:line="276" w:lineRule="auto"/>
    </w:pPr>
    <w:rPr>
      <w:rFonts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233A6"/>
    <w:rPr>
      <w:color w:val="0000FF"/>
      <w:u w:val="single"/>
    </w:rPr>
  </w:style>
  <w:style w:type="character" w:styleId="a4">
    <w:name w:val="annotation reference"/>
    <w:uiPriority w:val="99"/>
    <w:semiHidden/>
    <w:unhideWhenUsed/>
    <w:rsid w:val="008A6EFF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8A6EFF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rsid w:val="008A6EFF"/>
    <w:rPr>
      <w:rFonts w:cs="Arial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A6EFF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8A6EFF"/>
    <w:rPr>
      <w:rFonts w:cs="Arial"/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8A6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8A6EFF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837428"/>
    <w:rPr>
      <w:rFonts w:cs="Arial"/>
      <w:sz w:val="22"/>
      <w:szCs w:val="22"/>
    </w:rPr>
  </w:style>
  <w:style w:type="paragraph" w:styleId="ac">
    <w:name w:val="Revision"/>
    <w:hidden/>
    <w:uiPriority w:val="99"/>
    <w:semiHidden/>
    <w:rsid w:val="00D165C7"/>
    <w:rPr>
      <w:rFonts w:cs="Arial"/>
      <w:sz w:val="22"/>
      <w:szCs w:val="22"/>
    </w:rPr>
  </w:style>
  <w:style w:type="paragraph" w:styleId="ad">
    <w:name w:val="header"/>
    <w:basedOn w:val="a"/>
    <w:link w:val="ae"/>
    <w:uiPriority w:val="99"/>
    <w:unhideWhenUsed/>
    <w:rsid w:val="00E14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1413F"/>
    <w:rPr>
      <w:rFonts w:cs="Arial"/>
      <w:sz w:val="22"/>
      <w:szCs w:val="22"/>
      <w:lang w:val="en-US"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A627A"/>
    <w:rPr>
      <w:color w:val="605E5C"/>
      <w:shd w:val="clear" w:color="auto" w:fill="E1DFDD"/>
    </w:rPr>
  </w:style>
  <w:style w:type="paragraph" w:styleId="af">
    <w:name w:val="footer"/>
    <w:basedOn w:val="a"/>
    <w:link w:val="af0"/>
    <w:uiPriority w:val="99"/>
    <w:unhideWhenUsed/>
    <w:rsid w:val="00AE5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E53AA"/>
    <w:rPr>
      <w:rFonts w:cs="Arial"/>
      <w:sz w:val="22"/>
      <w:szCs w:val="22"/>
    </w:rPr>
  </w:style>
  <w:style w:type="paragraph" w:styleId="af1">
    <w:name w:val="Normal (Web)"/>
    <w:basedOn w:val="a"/>
    <w:uiPriority w:val="99"/>
    <w:semiHidden/>
    <w:unhideWhenUsed/>
    <w:rsid w:val="004D6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f2">
    <w:name w:val="Strong"/>
    <w:basedOn w:val="a0"/>
    <w:uiPriority w:val="22"/>
    <w:qFormat/>
    <w:rsid w:val="004D6D45"/>
    <w:rPr>
      <w:b/>
      <w:bCs/>
    </w:rPr>
  </w:style>
  <w:style w:type="paragraph" w:styleId="af3">
    <w:name w:val="List Paragraph"/>
    <w:basedOn w:val="a"/>
    <w:uiPriority w:val="34"/>
    <w:qFormat/>
    <w:rsid w:val="00604151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6041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7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1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7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68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59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57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967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nse@qazsu.k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DADC1-9977-4B82-92B5-21745B7F2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3717</CharactersWithSpaces>
  <SharedDoc>false</SharedDoc>
  <HLinks>
    <vt:vector size="12" baseType="variant">
      <vt:variant>
        <vt:i4>1114134</vt:i4>
      </vt:variant>
      <vt:variant>
        <vt:i4>3</vt:i4>
      </vt:variant>
      <vt:variant>
        <vt:i4>0</vt:i4>
      </vt:variant>
      <vt:variant>
        <vt:i4>5</vt:i4>
      </vt:variant>
      <vt:variant>
        <vt:lpwstr>http://www.qazsu.kz/</vt:lpwstr>
      </vt:variant>
      <vt:variant>
        <vt:lpwstr/>
      </vt:variant>
      <vt:variant>
        <vt:i4>1376257</vt:i4>
      </vt:variant>
      <vt:variant>
        <vt:i4>0</vt:i4>
      </vt:variant>
      <vt:variant>
        <vt:i4>0</vt:i4>
      </vt:variant>
      <vt:variant>
        <vt:i4>5</vt:i4>
      </vt:variant>
      <vt:variant>
        <vt:lpwstr>mailto:pmu_field@qazsu.kz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Kalima</dc:creator>
  <cp:keywords/>
  <dc:description/>
  <cp:lastModifiedBy>User</cp:lastModifiedBy>
  <cp:revision>5</cp:revision>
  <cp:lastPrinted>2019-10-21T10:43:00Z</cp:lastPrinted>
  <dcterms:created xsi:type="dcterms:W3CDTF">2026-05-26T05:59:00Z</dcterms:created>
  <dcterms:modified xsi:type="dcterms:W3CDTF">2026-08-31T10:05:00Z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29c89365,2ca970ad,3eea3a4f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Protected</vt:lpwstr>
  </property>
  <property fmtid="{D5CDD505-2E9C-101B-9397-08002B2CF9AE}" pid="5" name="MSIP_Label_9ef4adf7-25a7-4f52-a61a-df7190f1d881_Enabled">
    <vt:lpwstr>true</vt:lpwstr>
  </property>
  <property fmtid="{D5CDD505-2E9C-101B-9397-08002B2CF9AE}" pid="6" name="MSIP_Label_9ef4adf7-25a7-4f52-a61a-df7190f1d881_SetDate">
    <vt:lpwstr>2024-08-13T13:28:12Z</vt:lpwstr>
  </property>
  <property fmtid="{D5CDD505-2E9C-101B-9397-08002B2CF9AE}" pid="7" name="MSIP_Label_9ef4adf7-25a7-4f52-a61a-df7190f1d881_Method">
    <vt:lpwstr>Standard</vt:lpwstr>
  </property>
  <property fmtid="{D5CDD505-2E9C-101B-9397-08002B2CF9AE}" pid="8" name="MSIP_Label_9ef4adf7-25a7-4f52-a61a-df7190f1d881_Name">
    <vt:lpwstr>Category C - Protected</vt:lpwstr>
  </property>
  <property fmtid="{D5CDD505-2E9C-101B-9397-08002B2CF9AE}" pid="9" name="MSIP_Label_9ef4adf7-25a7-4f52-a61a-df7190f1d881_SiteId">
    <vt:lpwstr>8fa69c26-409d-43e5-973c-17a8be1a7f35</vt:lpwstr>
  </property>
  <property fmtid="{D5CDD505-2E9C-101B-9397-08002B2CF9AE}" pid="10" name="MSIP_Label_9ef4adf7-25a7-4f52-a61a-df7190f1d881_ActionId">
    <vt:lpwstr>56d8503d-5590-4360-9908-c499d66e395f</vt:lpwstr>
  </property>
  <property fmtid="{D5CDD505-2E9C-101B-9397-08002B2CF9AE}" pid="11" name="MSIP_Label_9ef4adf7-25a7-4f52-a61a-df7190f1d881_ContentBits">
    <vt:lpwstr>1</vt:lpwstr>
  </property>
</Properties>
</file>